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0589A" w14:textId="69D8CB8E" w:rsidR="00366AF7" w:rsidRDefault="00366AF7"/>
    <w:p w14:paraId="2687FB60" w14:textId="77777777" w:rsidR="00366AF7" w:rsidRDefault="00366AF7"/>
    <w:p w14:paraId="0D7E3AEC" w14:textId="37A2356F" w:rsidR="003D740A" w:rsidRDefault="003D740A">
      <w:r>
        <w:t xml:space="preserve">Vous vous adressez à l’un </w:t>
      </w:r>
      <w:r w:rsidR="004D30B9">
        <w:t>des meilleurs centres</w:t>
      </w:r>
      <w:r>
        <w:t xml:space="preserve"> de formation orienté </w:t>
      </w:r>
      <w:r w:rsidRPr="003D740A">
        <w:rPr>
          <w:color w:val="C45911" w:themeColor="accent2" w:themeShade="BF"/>
        </w:rPr>
        <w:t>sur des cas pratiques liés à votre activité et votre quotidien.</w:t>
      </w:r>
      <w:r>
        <w:t xml:space="preserve"> C’est pourquoi un audit préalable aura lieu et offert en distanciel ou sur place.</w:t>
      </w:r>
    </w:p>
    <w:p w14:paraId="63E39862" w14:textId="1F792B9F" w:rsidR="00366AF7" w:rsidRDefault="003D740A">
      <w:r>
        <w:t xml:space="preserve"> </w:t>
      </w:r>
      <w:r w:rsidR="00366AF7">
        <w:t>Vous seriez intéressés par quelle formule de formation</w:t>
      </w:r>
      <w:r>
        <w:t xml:space="preserve"> proposée sur notre site, afin</w:t>
      </w:r>
      <w:r w:rsidR="00366AF7">
        <w:t xml:space="preserve"> que nous vous contactions ?</w:t>
      </w:r>
    </w:p>
    <w:p w14:paraId="04970C50" w14:textId="77777777" w:rsidR="00366AF7" w:rsidRDefault="00366AF7"/>
    <w:p w14:paraId="4C1C54E7" w14:textId="52B6E755" w:rsidR="00366AF7" w:rsidRDefault="00366AF7">
      <w:r>
        <w:t>Siret de l’entreprise :</w:t>
      </w:r>
    </w:p>
    <w:p w14:paraId="2DA59337" w14:textId="4907D251" w:rsidR="00366AF7" w:rsidRDefault="00366AF7">
      <w:r>
        <w:t>Nom de l’entreprise :</w:t>
      </w:r>
    </w:p>
    <w:p w14:paraId="5E70FD5D" w14:textId="1421148E" w:rsidR="00366AF7" w:rsidRDefault="00366AF7">
      <w:r>
        <w:t>Nombre de personne intéressé :</w:t>
      </w:r>
    </w:p>
    <w:p w14:paraId="1442B2DC" w14:textId="77777777" w:rsidR="00366AF7" w:rsidRDefault="00366AF7"/>
    <w:p w14:paraId="388EDCB0" w14:textId="18786D09" w:rsidR="00366AF7" w:rsidRDefault="00366AF7">
      <w:r>
        <w:t>Formation choisie :</w:t>
      </w:r>
    </w:p>
    <w:p w14:paraId="77C779E8" w14:textId="392C1BD8" w:rsidR="00366AF7" w:rsidRDefault="00366AF7">
      <w:r>
        <w:t xml:space="preserve">Date prévisionnelle de commencement de la formation : </w:t>
      </w:r>
    </w:p>
    <w:p w14:paraId="64A6DFE4" w14:textId="469D99C2" w:rsidR="00366AF7" w:rsidRDefault="00366AF7">
      <w:r>
        <w:t>Lieu souhaité de formation et prévoyant un accès aux normes en vigueur :</w:t>
      </w:r>
    </w:p>
    <w:p w14:paraId="4C35B8D2" w14:textId="77777777" w:rsidR="003D740A" w:rsidRDefault="003D740A">
      <w:r>
        <w:t>Nom de la personne en charge des formations :</w:t>
      </w:r>
    </w:p>
    <w:p w14:paraId="2016479E" w14:textId="77777777" w:rsidR="003D740A" w:rsidRDefault="003D740A">
      <w:r>
        <w:t>Courriel de la personne en charge de la formation :</w:t>
      </w:r>
    </w:p>
    <w:p w14:paraId="2AC96D1B" w14:textId="73FBDB3A" w:rsidR="00366AF7" w:rsidRDefault="00366AF7">
      <w:r>
        <w:t>Numéro de téléphone où vous recontacter :</w:t>
      </w:r>
    </w:p>
    <w:p w14:paraId="0601591E" w14:textId="3F3F7786" w:rsidR="00366AF7" w:rsidRDefault="00366AF7"/>
    <w:p w14:paraId="09A2919B" w14:textId="77777777" w:rsidR="003D740A" w:rsidRDefault="003D740A"/>
    <w:p w14:paraId="10AF675A" w14:textId="1ECC20E6" w:rsidR="003D740A" w:rsidRDefault="003D740A">
      <w:r>
        <w:t xml:space="preserve">Votre </w:t>
      </w:r>
      <w:r w:rsidR="004D30B9">
        <w:t>bulletin pré</w:t>
      </w:r>
      <w:r>
        <w:t xml:space="preserve">-inscription est à envoyer à </w:t>
      </w:r>
      <w:hyperlink r:id="rId6" w:history="1">
        <w:r w:rsidRPr="00BD747B">
          <w:rPr>
            <w:rStyle w:val="Lienhypertexte"/>
          </w:rPr>
          <w:t>amr@amonrecouvrement.com</w:t>
        </w:r>
      </w:hyperlink>
      <w:r>
        <w:t xml:space="preserve"> </w:t>
      </w:r>
      <w:r w:rsidR="004D30B9">
        <w:t>ou vous vous pouvez nous contacter et demander Monsieur Arthur AMONLES au 01 45 09 38 43.</w:t>
      </w:r>
    </w:p>
    <w:p w14:paraId="6D7093C1" w14:textId="3E71D854" w:rsidR="004D30B9" w:rsidRDefault="004D30B9">
      <w:r>
        <w:t>A la suite de votre prise de contact, nous vous environs une proposition contractuelle affinée répondant à votre besoin.</w:t>
      </w:r>
    </w:p>
    <w:p w14:paraId="6065A7AC" w14:textId="77777777" w:rsidR="004D30B9" w:rsidRDefault="004D30B9"/>
    <w:sectPr w:rsidR="004D30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7A9AB" w14:textId="77777777" w:rsidR="00366AF7" w:rsidRDefault="00366AF7" w:rsidP="00366AF7">
      <w:pPr>
        <w:spacing w:after="0" w:line="240" w:lineRule="auto"/>
      </w:pPr>
      <w:r>
        <w:separator/>
      </w:r>
    </w:p>
  </w:endnote>
  <w:endnote w:type="continuationSeparator" w:id="0">
    <w:p w14:paraId="4098B6E3" w14:textId="77777777" w:rsidR="00366AF7" w:rsidRDefault="00366AF7" w:rsidP="00366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42B76" w14:textId="77777777" w:rsidR="004D30B9" w:rsidRPr="00366AF7" w:rsidRDefault="004D30B9" w:rsidP="004D30B9">
    <w:pPr>
      <w:tabs>
        <w:tab w:val="center" w:pos="4536"/>
        <w:tab w:val="right" w:pos="9072"/>
      </w:tabs>
      <w:spacing w:after="0" w:line="240" w:lineRule="auto"/>
      <w:rPr>
        <w:rFonts w:ascii="Arial Black" w:eastAsia="Times New Roman" w:hAnsi="Arial Black" w:cs="Times New Roman"/>
        <w:color w:val="C45911"/>
        <w:kern w:val="0"/>
        <w:sz w:val="40"/>
        <w:szCs w:val="40"/>
        <w:lang w:eastAsia="fr-FR"/>
        <w14:ligatures w14:val="none"/>
      </w:rPr>
    </w:pPr>
    <w:r w:rsidRPr="00366AF7">
      <w:rPr>
        <w:rFonts w:ascii="Arial Black" w:eastAsia="Times New Roman" w:hAnsi="Arial Black" w:cs="Times New Roman"/>
        <w:color w:val="404040"/>
        <w:kern w:val="0"/>
        <w:sz w:val="40"/>
        <w:szCs w:val="40"/>
        <w:lang w:eastAsia="fr-FR"/>
        <w14:ligatures w14:val="none"/>
      </w:rPr>
      <w:t xml:space="preserve">          </w:t>
    </w:r>
    <w:proofErr w:type="gramStart"/>
    <w:r w:rsidRPr="00366AF7">
      <w:rPr>
        <w:rFonts w:ascii="Arial Black" w:eastAsia="Times New Roman" w:hAnsi="Arial Black" w:cs="Times New Roman"/>
        <w:color w:val="767171"/>
        <w:kern w:val="0"/>
        <w:sz w:val="40"/>
        <w:szCs w:val="40"/>
        <w:lang w:eastAsia="fr-FR"/>
        <w14:ligatures w14:val="none"/>
      </w:rPr>
      <w:t>A</w:t>
    </w:r>
    <w:r w:rsidRPr="00366AF7">
      <w:rPr>
        <w:rFonts w:ascii="Arial Black" w:eastAsia="Times New Roman" w:hAnsi="Arial Black" w:cs="Times New Roman"/>
        <w:color w:val="C45911"/>
        <w:kern w:val="0"/>
        <w:sz w:val="40"/>
        <w:szCs w:val="40"/>
        <w:lang w:eastAsia="fr-FR"/>
        <w14:ligatures w14:val="none"/>
      </w:rPr>
      <w:t>.M</w:t>
    </w:r>
    <w:r w:rsidRPr="00366AF7">
      <w:rPr>
        <w:rFonts w:ascii="Arial Black" w:eastAsia="Times New Roman" w:hAnsi="Arial Black" w:cs="Times New Roman"/>
        <w:color w:val="767171"/>
        <w:kern w:val="0"/>
        <w:sz w:val="40"/>
        <w:szCs w:val="40"/>
        <w:lang w:eastAsia="fr-FR"/>
        <w14:ligatures w14:val="none"/>
      </w:rPr>
      <w:t>ONRECOUVREMENT</w:t>
    </w:r>
    <w:proofErr w:type="gramEnd"/>
    <w:r w:rsidRPr="00366AF7">
      <w:rPr>
        <w:rFonts w:ascii="Arial Black" w:eastAsia="Times New Roman" w:hAnsi="Arial Black" w:cs="Times New Roman"/>
        <w:color w:val="767171"/>
        <w:kern w:val="0"/>
        <w:sz w:val="40"/>
        <w:szCs w:val="40"/>
        <w:lang w:eastAsia="fr-FR"/>
        <w14:ligatures w14:val="none"/>
      </w:rPr>
      <w:t>®</w:t>
    </w:r>
  </w:p>
  <w:p w14:paraId="24740D09" w14:textId="77777777" w:rsidR="004D30B9" w:rsidRPr="00366AF7" w:rsidRDefault="004D30B9" w:rsidP="004D30B9">
    <w:pPr>
      <w:tabs>
        <w:tab w:val="center" w:pos="4536"/>
        <w:tab w:val="right" w:pos="9072"/>
      </w:tabs>
      <w:spacing w:after="0" w:line="240" w:lineRule="auto"/>
      <w:rPr>
        <w:rFonts w:ascii="Arial Black" w:eastAsia="Times New Roman" w:hAnsi="Arial Black" w:cs="Times New Roman"/>
        <w:i/>
        <w:iCs/>
        <w:color w:val="767171"/>
        <w:kern w:val="0"/>
        <w:sz w:val="24"/>
        <w:szCs w:val="24"/>
        <w:lang w:eastAsia="fr-FR"/>
        <w14:ligatures w14:val="none"/>
      </w:rPr>
    </w:pPr>
    <w:r w:rsidRPr="00366AF7">
      <w:rPr>
        <w:rFonts w:ascii="Arial Black" w:eastAsia="Times New Roman" w:hAnsi="Arial Black" w:cs="Times New Roman"/>
        <w:i/>
        <w:iCs/>
        <w:color w:val="767171"/>
        <w:kern w:val="0"/>
        <w:sz w:val="24"/>
        <w:szCs w:val="24"/>
        <w:lang w:eastAsia="fr-FR"/>
        <w14:ligatures w14:val="none"/>
      </w:rPr>
      <w:tab/>
      <w:t>Entreprise transformatrice des conflits recouvrements en solution ®</w:t>
    </w:r>
  </w:p>
  <w:p w14:paraId="1324CA78" w14:textId="77777777" w:rsidR="004D30B9" w:rsidRPr="00366AF7" w:rsidRDefault="004D30B9" w:rsidP="004D30B9">
    <w:pPr>
      <w:tabs>
        <w:tab w:val="center" w:pos="4536"/>
        <w:tab w:val="right" w:pos="9072"/>
      </w:tabs>
      <w:spacing w:after="0" w:line="240" w:lineRule="auto"/>
      <w:rPr>
        <w:rFonts w:ascii="Arial Black" w:eastAsia="Times New Roman" w:hAnsi="Arial Black" w:cs="Times New Roman"/>
        <w:color w:val="C45911"/>
        <w:kern w:val="0"/>
        <w:sz w:val="40"/>
        <w:szCs w:val="40"/>
        <w:lang w:eastAsia="fr-FR"/>
        <w14:ligatures w14:val="none"/>
      </w:rPr>
    </w:pPr>
    <w:r>
      <w:rPr>
        <w:rFonts w:ascii="Arial Black" w:eastAsia="Times New Roman" w:hAnsi="Arial Black" w:cs="Times New Roman"/>
        <w:color w:val="C45911"/>
        <w:kern w:val="0"/>
        <w:sz w:val="40"/>
        <w:szCs w:val="40"/>
        <w:lang w:eastAsia="fr-FR"/>
        <w14:ligatures w14:val="none"/>
      </w:rPr>
      <w:tab/>
      <w:t xml:space="preserve">Bulletin Pré-d’inscription </w:t>
    </w:r>
  </w:p>
  <w:p w14:paraId="057819EA" w14:textId="77777777" w:rsidR="004D30B9" w:rsidRDefault="004D30B9" w:rsidP="004D30B9">
    <w:pPr>
      <w:pStyle w:val="En-tte"/>
    </w:pPr>
  </w:p>
  <w:p w14:paraId="0DE28F0B" w14:textId="77777777" w:rsidR="004D30B9" w:rsidRDefault="004D30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6777F" w14:textId="77777777" w:rsidR="00366AF7" w:rsidRDefault="00366AF7" w:rsidP="00366AF7">
      <w:pPr>
        <w:spacing w:after="0" w:line="240" w:lineRule="auto"/>
      </w:pPr>
      <w:r>
        <w:separator/>
      </w:r>
    </w:p>
  </w:footnote>
  <w:footnote w:type="continuationSeparator" w:id="0">
    <w:p w14:paraId="532B1F0C" w14:textId="77777777" w:rsidR="00366AF7" w:rsidRDefault="00366AF7" w:rsidP="00366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E809" w14:textId="77777777" w:rsidR="00366AF7" w:rsidRPr="00366AF7" w:rsidRDefault="00366AF7" w:rsidP="00366AF7">
    <w:pPr>
      <w:tabs>
        <w:tab w:val="center" w:pos="4536"/>
        <w:tab w:val="right" w:pos="9072"/>
      </w:tabs>
      <w:spacing w:after="0" w:line="240" w:lineRule="auto"/>
      <w:rPr>
        <w:rFonts w:ascii="Arial Black" w:eastAsia="Times New Roman" w:hAnsi="Arial Black" w:cs="Times New Roman"/>
        <w:color w:val="C45911"/>
        <w:kern w:val="0"/>
        <w:sz w:val="40"/>
        <w:szCs w:val="40"/>
        <w:lang w:eastAsia="fr-FR"/>
        <w14:ligatures w14:val="none"/>
      </w:rPr>
    </w:pPr>
    <w:r w:rsidRPr="00366AF7">
      <w:rPr>
        <w:rFonts w:ascii="Arial Black" w:eastAsia="Times New Roman" w:hAnsi="Arial Black" w:cs="Times New Roman"/>
        <w:color w:val="404040"/>
        <w:kern w:val="0"/>
        <w:sz w:val="40"/>
        <w:szCs w:val="40"/>
        <w:lang w:eastAsia="fr-FR"/>
        <w14:ligatures w14:val="none"/>
      </w:rPr>
      <w:t xml:space="preserve">          </w:t>
    </w:r>
    <w:proofErr w:type="gramStart"/>
    <w:r w:rsidRPr="00366AF7">
      <w:rPr>
        <w:rFonts w:ascii="Arial Black" w:eastAsia="Times New Roman" w:hAnsi="Arial Black" w:cs="Times New Roman"/>
        <w:color w:val="767171"/>
        <w:kern w:val="0"/>
        <w:sz w:val="40"/>
        <w:szCs w:val="40"/>
        <w:lang w:eastAsia="fr-FR"/>
        <w14:ligatures w14:val="none"/>
      </w:rPr>
      <w:t>A</w:t>
    </w:r>
    <w:r w:rsidRPr="00366AF7">
      <w:rPr>
        <w:rFonts w:ascii="Arial Black" w:eastAsia="Times New Roman" w:hAnsi="Arial Black" w:cs="Times New Roman"/>
        <w:color w:val="C45911"/>
        <w:kern w:val="0"/>
        <w:sz w:val="40"/>
        <w:szCs w:val="40"/>
        <w:lang w:eastAsia="fr-FR"/>
        <w14:ligatures w14:val="none"/>
      </w:rPr>
      <w:t>.M</w:t>
    </w:r>
    <w:r w:rsidRPr="00366AF7">
      <w:rPr>
        <w:rFonts w:ascii="Arial Black" w:eastAsia="Times New Roman" w:hAnsi="Arial Black" w:cs="Times New Roman"/>
        <w:color w:val="767171"/>
        <w:kern w:val="0"/>
        <w:sz w:val="40"/>
        <w:szCs w:val="40"/>
        <w:lang w:eastAsia="fr-FR"/>
        <w14:ligatures w14:val="none"/>
      </w:rPr>
      <w:t>ONRECOUVREMENT</w:t>
    </w:r>
    <w:proofErr w:type="gramEnd"/>
    <w:r w:rsidRPr="00366AF7">
      <w:rPr>
        <w:rFonts w:ascii="Arial Black" w:eastAsia="Times New Roman" w:hAnsi="Arial Black" w:cs="Times New Roman"/>
        <w:color w:val="767171"/>
        <w:kern w:val="0"/>
        <w:sz w:val="40"/>
        <w:szCs w:val="40"/>
        <w:lang w:eastAsia="fr-FR"/>
        <w14:ligatures w14:val="none"/>
      </w:rPr>
      <w:t>®</w:t>
    </w:r>
  </w:p>
  <w:p w14:paraId="5D9267C7" w14:textId="0DCA2622" w:rsidR="00366AF7" w:rsidRPr="00366AF7" w:rsidRDefault="00366AF7" w:rsidP="00366AF7">
    <w:pPr>
      <w:tabs>
        <w:tab w:val="center" w:pos="4536"/>
        <w:tab w:val="right" w:pos="9072"/>
      </w:tabs>
      <w:spacing w:after="0" w:line="240" w:lineRule="auto"/>
      <w:rPr>
        <w:rFonts w:ascii="Arial Black" w:eastAsia="Times New Roman" w:hAnsi="Arial Black" w:cs="Times New Roman"/>
        <w:i/>
        <w:iCs/>
        <w:color w:val="767171"/>
        <w:kern w:val="0"/>
        <w:sz w:val="24"/>
        <w:szCs w:val="24"/>
        <w:lang w:eastAsia="fr-FR"/>
        <w14:ligatures w14:val="none"/>
      </w:rPr>
    </w:pPr>
    <w:r w:rsidRPr="00366AF7">
      <w:rPr>
        <w:rFonts w:ascii="Arial Black" w:eastAsia="Times New Roman" w:hAnsi="Arial Black" w:cs="Times New Roman"/>
        <w:i/>
        <w:iCs/>
        <w:color w:val="767171"/>
        <w:kern w:val="0"/>
        <w:sz w:val="24"/>
        <w:szCs w:val="24"/>
        <w:lang w:eastAsia="fr-FR"/>
        <w14:ligatures w14:val="none"/>
      </w:rPr>
      <w:tab/>
      <w:t>Entreprise transformatrice des conflits recouvrements en solution ®</w:t>
    </w:r>
  </w:p>
  <w:p w14:paraId="54A41435" w14:textId="355696DA" w:rsidR="00366AF7" w:rsidRPr="00366AF7" w:rsidRDefault="00366AF7" w:rsidP="00366AF7">
    <w:pPr>
      <w:tabs>
        <w:tab w:val="center" w:pos="4536"/>
        <w:tab w:val="right" w:pos="9072"/>
      </w:tabs>
      <w:spacing w:after="0" w:line="240" w:lineRule="auto"/>
      <w:rPr>
        <w:rFonts w:ascii="Arial Black" w:eastAsia="Times New Roman" w:hAnsi="Arial Black" w:cs="Times New Roman"/>
        <w:color w:val="C45911"/>
        <w:kern w:val="0"/>
        <w:sz w:val="40"/>
        <w:szCs w:val="40"/>
        <w:lang w:eastAsia="fr-FR"/>
        <w14:ligatures w14:val="none"/>
      </w:rPr>
    </w:pPr>
    <w:r>
      <w:rPr>
        <w:rFonts w:ascii="Arial Black" w:eastAsia="Times New Roman" w:hAnsi="Arial Black" w:cs="Times New Roman"/>
        <w:color w:val="C45911"/>
        <w:kern w:val="0"/>
        <w:sz w:val="40"/>
        <w:szCs w:val="40"/>
        <w:lang w:eastAsia="fr-FR"/>
        <w14:ligatures w14:val="none"/>
      </w:rPr>
      <w:tab/>
    </w:r>
    <w:r w:rsidR="003D740A">
      <w:rPr>
        <w:rFonts w:ascii="Arial Black" w:eastAsia="Times New Roman" w:hAnsi="Arial Black" w:cs="Times New Roman"/>
        <w:color w:val="C45911"/>
        <w:kern w:val="0"/>
        <w:sz w:val="40"/>
        <w:szCs w:val="40"/>
        <w:lang w:eastAsia="fr-FR"/>
        <w14:ligatures w14:val="none"/>
      </w:rPr>
      <w:t>Bulletin Pré-d’inscription</w:t>
    </w:r>
    <w:r>
      <w:rPr>
        <w:rFonts w:ascii="Arial Black" w:eastAsia="Times New Roman" w:hAnsi="Arial Black" w:cs="Times New Roman"/>
        <w:color w:val="C45911"/>
        <w:kern w:val="0"/>
        <w:sz w:val="40"/>
        <w:szCs w:val="40"/>
        <w:lang w:eastAsia="fr-FR"/>
        <w14:ligatures w14:val="none"/>
      </w:rPr>
      <w:t xml:space="preserve"> </w:t>
    </w:r>
  </w:p>
  <w:p w14:paraId="76602C83" w14:textId="77777777" w:rsidR="00366AF7" w:rsidRDefault="00366AF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F7"/>
    <w:rsid w:val="00366AF7"/>
    <w:rsid w:val="003D740A"/>
    <w:rsid w:val="004809C0"/>
    <w:rsid w:val="004D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C67A"/>
  <w15:chartTrackingRefBased/>
  <w15:docId w15:val="{880BEBC6-9188-4A44-9084-54FFA2B7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6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6AF7"/>
  </w:style>
  <w:style w:type="paragraph" w:styleId="Pieddepage">
    <w:name w:val="footer"/>
    <w:basedOn w:val="Normal"/>
    <w:link w:val="PieddepageCar"/>
    <w:uiPriority w:val="99"/>
    <w:unhideWhenUsed/>
    <w:rsid w:val="00366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6AF7"/>
  </w:style>
  <w:style w:type="character" w:styleId="Lienhypertexte">
    <w:name w:val="Hyperlink"/>
    <w:basedOn w:val="Policepardfaut"/>
    <w:uiPriority w:val="99"/>
    <w:unhideWhenUsed/>
    <w:rsid w:val="003D740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D7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r@amonrecouvrement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 A.MONRECOUVREMENT®</dc:creator>
  <cp:keywords/>
  <dc:description/>
  <cp:lastModifiedBy>AMR A.MONRECOUVREMENT®</cp:lastModifiedBy>
  <cp:revision>2</cp:revision>
  <dcterms:created xsi:type="dcterms:W3CDTF">2023-07-03T05:04:00Z</dcterms:created>
  <dcterms:modified xsi:type="dcterms:W3CDTF">2023-07-03T05:04:00Z</dcterms:modified>
</cp:coreProperties>
</file>